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FEB8B8" w14:textId="77777777" w:rsidR="00D73EEA" w:rsidRPr="000150D5" w:rsidRDefault="00D73EEA" w:rsidP="00D73EEA">
      <w:pPr>
        <w:spacing w:line="360" w:lineRule="auto"/>
        <w:rPr>
          <w:rFonts w:ascii="Arial" w:hAnsi="Arial" w:cs="Arial" w:hint="eastAsia"/>
          <w:b/>
          <w:bCs/>
          <w:sz w:val="28"/>
          <w:szCs w:val="28"/>
        </w:rPr>
      </w:pPr>
      <w:r w:rsidRPr="000150D5">
        <w:rPr>
          <w:rFonts w:ascii="Arial" w:hAnsi="Arial" w:cs="Arial"/>
          <w:b/>
          <w:bCs/>
          <w:sz w:val="28"/>
          <w:szCs w:val="28"/>
        </w:rPr>
        <w:t>附</w:t>
      </w:r>
      <w:r w:rsidRPr="000150D5">
        <w:rPr>
          <w:rFonts w:ascii="Arial" w:hAnsi="Arial" w:cs="Arial" w:hint="eastAsia"/>
          <w:b/>
          <w:bCs/>
          <w:sz w:val="28"/>
          <w:szCs w:val="28"/>
        </w:rPr>
        <w:t>表</w:t>
      </w:r>
      <w:r w:rsidRPr="000150D5">
        <w:rPr>
          <w:rFonts w:ascii="Arial" w:hAnsi="Arial" w:cs="Arial" w:hint="eastAsia"/>
          <w:bCs/>
          <w:sz w:val="28"/>
          <w:szCs w:val="28"/>
        </w:rPr>
        <w:t>1</w:t>
      </w:r>
    </w:p>
    <w:p w14:paraId="7201394A" w14:textId="77777777" w:rsidR="00D73EEA" w:rsidRPr="000150D5" w:rsidRDefault="00D73EEA" w:rsidP="00D73EEA">
      <w:pPr>
        <w:spacing w:beforeLines="50" w:before="156" w:afterLines="50" w:after="156" w:line="400" w:lineRule="exact"/>
        <w:jc w:val="center"/>
        <w:rPr>
          <w:rFonts w:ascii="Arial" w:hAnsi="Arial" w:cs="Arial"/>
          <w:b/>
          <w:sz w:val="32"/>
          <w:szCs w:val="32"/>
        </w:rPr>
      </w:pPr>
      <w:r w:rsidRPr="000150D5">
        <w:rPr>
          <w:rFonts w:ascii="Arial" w:hAnsi="Arial" w:cs="Arial"/>
          <w:b/>
          <w:sz w:val="32"/>
          <w:szCs w:val="32"/>
        </w:rPr>
        <w:t>门锁装置</w:t>
      </w:r>
      <w:r w:rsidRPr="000150D5">
        <w:rPr>
          <w:rFonts w:ascii="Arial" w:hAnsi="Arial" w:cs="Arial" w:hint="eastAsia"/>
          <w:b/>
          <w:sz w:val="32"/>
          <w:szCs w:val="32"/>
        </w:rPr>
        <w:t>适用参数范围和配置表</w:t>
      </w:r>
      <w:r w:rsidRPr="000150D5">
        <w:rPr>
          <w:rFonts w:ascii="Arial" w:hAnsi="Arial" w:cs="Arial"/>
          <w:b/>
          <w:sz w:val="32"/>
          <w:szCs w:val="32"/>
        </w:rPr>
        <w:t>（</w:t>
      </w:r>
      <w:r w:rsidRPr="000150D5">
        <w:rPr>
          <w:rFonts w:ascii="Arial" w:hAnsi="Arial" w:cs="Arial" w:hint="eastAsia"/>
          <w:b/>
          <w:sz w:val="32"/>
          <w:szCs w:val="32"/>
        </w:rPr>
        <w:t>证书</w:t>
      </w:r>
      <w:r w:rsidRPr="000150D5">
        <w:rPr>
          <w:rFonts w:ascii="Arial" w:hAnsi="Arial" w:cs="Arial"/>
          <w:b/>
          <w:sz w:val="32"/>
          <w:szCs w:val="32"/>
        </w:rPr>
        <w:t>覆盖）</w:t>
      </w: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2074"/>
        <w:gridCol w:w="2662"/>
        <w:gridCol w:w="1774"/>
        <w:gridCol w:w="2838"/>
      </w:tblGrid>
      <w:tr w:rsidR="00D73EEA" w:rsidRPr="000150D5" w14:paraId="7ED1B561" w14:textId="77777777" w:rsidTr="00A812C0">
        <w:trPr>
          <w:trHeight w:val="567"/>
          <w:jc w:val="center"/>
        </w:trPr>
        <w:tc>
          <w:tcPr>
            <w:tcW w:w="2074" w:type="dxa"/>
            <w:vAlign w:val="center"/>
          </w:tcPr>
          <w:p w14:paraId="33FFD2E8" w14:textId="77777777" w:rsidR="00D73EEA" w:rsidRPr="000150D5" w:rsidRDefault="00D73EEA" w:rsidP="00A812C0">
            <w:pPr>
              <w:jc w:val="center"/>
              <w:rPr>
                <w:rFonts w:ascii="仿宋" w:eastAsia="仿宋" w:hAnsi="仿宋" w:cs="Arial"/>
                <w:b/>
                <w:sz w:val="24"/>
              </w:rPr>
            </w:pPr>
            <w:r w:rsidRPr="000150D5">
              <w:rPr>
                <w:rFonts w:ascii="仿宋" w:eastAsia="仿宋" w:hAnsi="仿宋" w:cs="Arial"/>
                <w:b/>
                <w:sz w:val="24"/>
              </w:rPr>
              <w:t>设备类别</w:t>
            </w:r>
          </w:p>
        </w:tc>
        <w:tc>
          <w:tcPr>
            <w:tcW w:w="2662" w:type="dxa"/>
            <w:vAlign w:val="center"/>
          </w:tcPr>
          <w:p w14:paraId="784ACE0B" w14:textId="77777777" w:rsidR="00D73EEA" w:rsidRPr="000150D5" w:rsidRDefault="00D73EEA" w:rsidP="00A812C0">
            <w:pPr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1774" w:type="dxa"/>
            <w:vAlign w:val="center"/>
          </w:tcPr>
          <w:p w14:paraId="68CF6BF0" w14:textId="77777777" w:rsidR="00D73EEA" w:rsidRPr="000150D5" w:rsidRDefault="00D73EEA" w:rsidP="00A812C0">
            <w:pPr>
              <w:jc w:val="center"/>
              <w:rPr>
                <w:rFonts w:ascii="仿宋" w:eastAsia="仿宋" w:hAnsi="仿宋" w:cs="Arial"/>
                <w:b/>
                <w:sz w:val="24"/>
              </w:rPr>
            </w:pPr>
            <w:r w:rsidRPr="000150D5">
              <w:rPr>
                <w:rFonts w:ascii="仿宋" w:eastAsia="仿宋" w:hAnsi="仿宋" w:cs="Arial"/>
                <w:b/>
                <w:sz w:val="24"/>
              </w:rPr>
              <w:t>设备品种</w:t>
            </w:r>
          </w:p>
        </w:tc>
        <w:tc>
          <w:tcPr>
            <w:tcW w:w="2838" w:type="dxa"/>
            <w:vAlign w:val="center"/>
          </w:tcPr>
          <w:p w14:paraId="786CBE69" w14:textId="77777777" w:rsidR="00D73EEA" w:rsidRPr="000150D5" w:rsidRDefault="00D73EEA" w:rsidP="00A812C0">
            <w:pPr>
              <w:adjustRightInd w:val="0"/>
              <w:snapToGrid w:val="0"/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D73EEA" w:rsidRPr="000150D5" w14:paraId="253CC545" w14:textId="77777777" w:rsidTr="00A812C0">
        <w:trPr>
          <w:trHeight w:val="567"/>
          <w:jc w:val="center"/>
        </w:trPr>
        <w:tc>
          <w:tcPr>
            <w:tcW w:w="2074" w:type="dxa"/>
            <w:vAlign w:val="center"/>
          </w:tcPr>
          <w:p w14:paraId="4E285887" w14:textId="77777777" w:rsidR="00D73EEA" w:rsidRPr="000150D5" w:rsidRDefault="00D73EEA" w:rsidP="00A812C0">
            <w:pPr>
              <w:jc w:val="center"/>
              <w:rPr>
                <w:rFonts w:ascii="仿宋" w:eastAsia="仿宋" w:hAnsi="仿宋" w:cs="Arial" w:hint="eastAsia"/>
                <w:b/>
                <w:sz w:val="24"/>
              </w:rPr>
            </w:pPr>
            <w:r w:rsidRPr="000150D5">
              <w:rPr>
                <w:rFonts w:ascii="仿宋" w:eastAsia="仿宋" w:hAnsi="仿宋" w:cs="Arial"/>
                <w:b/>
                <w:sz w:val="24"/>
              </w:rPr>
              <w:t>产品名称</w:t>
            </w:r>
          </w:p>
        </w:tc>
        <w:tc>
          <w:tcPr>
            <w:tcW w:w="2662" w:type="dxa"/>
            <w:vAlign w:val="center"/>
          </w:tcPr>
          <w:p w14:paraId="7CD90A7B" w14:textId="77777777" w:rsidR="00D73EEA" w:rsidRPr="000150D5" w:rsidRDefault="00D73EEA" w:rsidP="00A812C0">
            <w:pPr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1774" w:type="dxa"/>
            <w:vAlign w:val="center"/>
          </w:tcPr>
          <w:p w14:paraId="2D740FEA" w14:textId="77777777" w:rsidR="00D73EEA" w:rsidRPr="000150D5" w:rsidRDefault="00D73EEA" w:rsidP="00A812C0">
            <w:pPr>
              <w:jc w:val="center"/>
              <w:rPr>
                <w:rFonts w:ascii="仿宋" w:eastAsia="仿宋" w:hAnsi="仿宋" w:cs="Arial" w:hint="eastAsia"/>
                <w:b/>
                <w:sz w:val="24"/>
              </w:rPr>
            </w:pPr>
            <w:r w:rsidRPr="000150D5">
              <w:rPr>
                <w:rFonts w:ascii="仿宋" w:eastAsia="仿宋" w:hAnsi="仿宋" w:cs="Arial"/>
                <w:b/>
                <w:sz w:val="24"/>
              </w:rPr>
              <w:t>产品型号</w:t>
            </w:r>
          </w:p>
        </w:tc>
        <w:tc>
          <w:tcPr>
            <w:tcW w:w="2838" w:type="dxa"/>
            <w:vAlign w:val="center"/>
          </w:tcPr>
          <w:p w14:paraId="589347F7" w14:textId="77777777" w:rsidR="00D73EEA" w:rsidRPr="000150D5" w:rsidRDefault="00D73EEA" w:rsidP="00A812C0">
            <w:pPr>
              <w:adjustRightInd w:val="0"/>
              <w:snapToGrid w:val="0"/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D73EEA" w:rsidRPr="000150D5" w14:paraId="588C3534" w14:textId="77777777" w:rsidTr="00A812C0">
        <w:trPr>
          <w:trHeight w:val="567"/>
          <w:jc w:val="center"/>
        </w:trPr>
        <w:tc>
          <w:tcPr>
            <w:tcW w:w="2074" w:type="dxa"/>
            <w:vAlign w:val="center"/>
          </w:tcPr>
          <w:p w14:paraId="2768A92E" w14:textId="77777777" w:rsidR="00D73EEA" w:rsidRPr="000150D5" w:rsidRDefault="00D73EEA" w:rsidP="00A812C0">
            <w:pPr>
              <w:jc w:val="center"/>
              <w:rPr>
                <w:rFonts w:ascii="仿宋" w:eastAsia="仿宋" w:hAnsi="仿宋" w:cs="Arial"/>
                <w:b/>
                <w:sz w:val="24"/>
              </w:rPr>
            </w:pPr>
            <w:r w:rsidRPr="000150D5">
              <w:rPr>
                <w:rFonts w:ascii="仿宋" w:eastAsia="仿宋" w:hAnsi="仿宋" w:cs="Arial"/>
                <w:b/>
                <w:sz w:val="24"/>
              </w:rPr>
              <w:t>额定电压</w:t>
            </w:r>
          </w:p>
        </w:tc>
        <w:tc>
          <w:tcPr>
            <w:tcW w:w="2662" w:type="dxa"/>
            <w:vAlign w:val="center"/>
          </w:tcPr>
          <w:p w14:paraId="752F1DA1" w14:textId="77777777" w:rsidR="00D73EEA" w:rsidRPr="000150D5" w:rsidRDefault="00D73EEA" w:rsidP="00A812C0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0150D5">
              <w:rPr>
                <w:rFonts w:ascii="Arial" w:eastAsia="仿宋" w:hAnsi="Arial" w:cs="Arial"/>
                <w:bCs/>
                <w:sz w:val="24"/>
              </w:rPr>
              <w:t>V</w:t>
            </w:r>
          </w:p>
        </w:tc>
        <w:tc>
          <w:tcPr>
            <w:tcW w:w="1774" w:type="dxa"/>
            <w:vAlign w:val="center"/>
          </w:tcPr>
          <w:p w14:paraId="2B90941D" w14:textId="77777777" w:rsidR="00D73EEA" w:rsidRPr="000150D5" w:rsidRDefault="00D73EEA" w:rsidP="00A812C0">
            <w:pPr>
              <w:jc w:val="center"/>
              <w:rPr>
                <w:rFonts w:ascii="仿宋" w:eastAsia="仿宋" w:hAnsi="仿宋" w:cs="Arial"/>
                <w:b/>
                <w:sz w:val="24"/>
              </w:rPr>
            </w:pPr>
            <w:r w:rsidRPr="000150D5">
              <w:rPr>
                <w:rFonts w:ascii="仿宋" w:eastAsia="仿宋" w:hAnsi="仿宋" w:cs="Arial"/>
                <w:b/>
                <w:sz w:val="24"/>
              </w:rPr>
              <w:t>额定电流</w:t>
            </w:r>
          </w:p>
        </w:tc>
        <w:tc>
          <w:tcPr>
            <w:tcW w:w="2838" w:type="dxa"/>
            <w:vAlign w:val="center"/>
          </w:tcPr>
          <w:p w14:paraId="648EE24B" w14:textId="77777777" w:rsidR="00D73EEA" w:rsidRPr="000150D5" w:rsidRDefault="00D73EEA" w:rsidP="00A812C0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0150D5">
              <w:rPr>
                <w:rFonts w:ascii="Arial" w:eastAsia="仿宋" w:hAnsi="Arial" w:cs="Arial"/>
                <w:bCs/>
                <w:sz w:val="24"/>
              </w:rPr>
              <w:t>A</w:t>
            </w:r>
          </w:p>
        </w:tc>
      </w:tr>
      <w:tr w:rsidR="00D73EEA" w:rsidRPr="000150D5" w14:paraId="4C1DEE3A" w14:textId="77777777" w:rsidTr="00A812C0">
        <w:trPr>
          <w:trHeight w:val="567"/>
          <w:jc w:val="center"/>
        </w:trPr>
        <w:tc>
          <w:tcPr>
            <w:tcW w:w="2074" w:type="dxa"/>
            <w:vAlign w:val="center"/>
          </w:tcPr>
          <w:p w14:paraId="15E2038E" w14:textId="77777777" w:rsidR="00D73EEA" w:rsidRPr="000150D5" w:rsidRDefault="00D73EEA" w:rsidP="00A812C0">
            <w:pPr>
              <w:jc w:val="center"/>
              <w:rPr>
                <w:rFonts w:ascii="仿宋" w:eastAsia="仿宋" w:hAnsi="仿宋" w:cs="Arial"/>
                <w:b/>
                <w:sz w:val="24"/>
              </w:rPr>
            </w:pPr>
            <w:r w:rsidRPr="000150D5">
              <w:rPr>
                <w:rFonts w:ascii="仿宋" w:eastAsia="仿宋" w:hAnsi="仿宋" w:cs="Arial"/>
                <w:b/>
                <w:sz w:val="24"/>
              </w:rPr>
              <w:t>结构型式</w:t>
            </w:r>
          </w:p>
        </w:tc>
        <w:tc>
          <w:tcPr>
            <w:tcW w:w="2662" w:type="dxa"/>
            <w:vAlign w:val="center"/>
          </w:tcPr>
          <w:p w14:paraId="1AAF1523" w14:textId="77777777" w:rsidR="00D73EEA" w:rsidRPr="000150D5" w:rsidRDefault="00D73EEA" w:rsidP="00A812C0">
            <w:pPr>
              <w:rPr>
                <w:rFonts w:ascii="宋体" w:hAnsi="宋体" w:cs="Arial"/>
                <w:bCs/>
                <w:sz w:val="24"/>
              </w:rPr>
            </w:pPr>
          </w:p>
        </w:tc>
        <w:tc>
          <w:tcPr>
            <w:tcW w:w="1774" w:type="dxa"/>
            <w:vAlign w:val="center"/>
          </w:tcPr>
          <w:p w14:paraId="49CA9C2F" w14:textId="77777777" w:rsidR="00D73EEA" w:rsidRPr="000150D5" w:rsidRDefault="00D73EEA" w:rsidP="00A812C0">
            <w:pPr>
              <w:jc w:val="center"/>
              <w:rPr>
                <w:rFonts w:ascii="仿宋" w:eastAsia="仿宋" w:hAnsi="仿宋" w:cs="Arial"/>
                <w:b/>
                <w:sz w:val="24"/>
              </w:rPr>
            </w:pPr>
            <w:r w:rsidRPr="000150D5">
              <w:rPr>
                <w:rFonts w:ascii="仿宋" w:eastAsia="仿宋" w:hAnsi="仿宋" w:cs="Arial"/>
                <w:b/>
                <w:sz w:val="24"/>
              </w:rPr>
              <w:t>锁紧方式</w:t>
            </w:r>
          </w:p>
        </w:tc>
        <w:tc>
          <w:tcPr>
            <w:tcW w:w="2838" w:type="dxa"/>
            <w:vAlign w:val="center"/>
          </w:tcPr>
          <w:p w14:paraId="7CD680F3" w14:textId="77777777" w:rsidR="00D73EEA" w:rsidRPr="000150D5" w:rsidRDefault="00D73EEA" w:rsidP="00A812C0">
            <w:pPr>
              <w:jc w:val="left"/>
              <w:rPr>
                <w:rFonts w:ascii="宋体" w:hAnsi="宋体" w:cs="Arial"/>
                <w:bCs/>
                <w:sz w:val="24"/>
              </w:rPr>
            </w:pPr>
          </w:p>
        </w:tc>
      </w:tr>
      <w:tr w:rsidR="00D73EEA" w:rsidRPr="000150D5" w14:paraId="12744592" w14:textId="77777777" w:rsidTr="00A812C0">
        <w:trPr>
          <w:trHeight w:val="567"/>
          <w:jc w:val="center"/>
        </w:trPr>
        <w:tc>
          <w:tcPr>
            <w:tcW w:w="2074" w:type="dxa"/>
            <w:vAlign w:val="center"/>
          </w:tcPr>
          <w:p w14:paraId="3348FBF7" w14:textId="77777777" w:rsidR="00D73EEA" w:rsidRPr="000150D5" w:rsidRDefault="00D73EEA" w:rsidP="00A812C0">
            <w:pPr>
              <w:jc w:val="center"/>
              <w:rPr>
                <w:rFonts w:ascii="仿宋" w:eastAsia="仿宋" w:hAnsi="仿宋" w:cs="Arial"/>
                <w:b/>
                <w:sz w:val="24"/>
              </w:rPr>
            </w:pPr>
            <w:r w:rsidRPr="000150D5">
              <w:rPr>
                <w:rFonts w:ascii="仿宋" w:eastAsia="仿宋" w:hAnsi="仿宋" w:cs="Arial"/>
                <w:b/>
                <w:sz w:val="24"/>
              </w:rPr>
              <w:t>电路类型</w:t>
            </w:r>
          </w:p>
        </w:tc>
        <w:tc>
          <w:tcPr>
            <w:tcW w:w="2662" w:type="dxa"/>
            <w:vAlign w:val="center"/>
          </w:tcPr>
          <w:p w14:paraId="11F704DB" w14:textId="77777777" w:rsidR="00D73EEA" w:rsidRPr="000150D5" w:rsidRDefault="00D73EEA" w:rsidP="00A812C0">
            <w:pPr>
              <w:rPr>
                <w:rFonts w:ascii="宋体" w:hAnsi="宋体" w:cs="Arial" w:hint="eastAsia"/>
                <w:sz w:val="24"/>
              </w:rPr>
            </w:pPr>
          </w:p>
        </w:tc>
        <w:tc>
          <w:tcPr>
            <w:tcW w:w="1774" w:type="dxa"/>
            <w:vAlign w:val="center"/>
          </w:tcPr>
          <w:p w14:paraId="4C81FC08" w14:textId="77777777" w:rsidR="00D73EEA" w:rsidRPr="000150D5" w:rsidRDefault="00D73EEA" w:rsidP="00A812C0">
            <w:pPr>
              <w:jc w:val="center"/>
              <w:rPr>
                <w:rFonts w:ascii="仿宋" w:eastAsia="仿宋" w:hAnsi="仿宋" w:cs="Arial"/>
                <w:b/>
                <w:sz w:val="24"/>
              </w:rPr>
            </w:pPr>
            <w:r w:rsidRPr="000150D5">
              <w:rPr>
                <w:rFonts w:ascii="仿宋" w:eastAsia="仿宋" w:hAnsi="仿宋" w:cs="Arial"/>
                <w:b/>
                <w:sz w:val="24"/>
              </w:rPr>
              <w:t>外壳防护等级</w:t>
            </w:r>
          </w:p>
        </w:tc>
        <w:tc>
          <w:tcPr>
            <w:tcW w:w="2838" w:type="dxa"/>
            <w:vAlign w:val="center"/>
          </w:tcPr>
          <w:p w14:paraId="31AE9AC5" w14:textId="77777777" w:rsidR="00D73EEA" w:rsidRPr="000150D5" w:rsidRDefault="00D73EEA" w:rsidP="00A812C0">
            <w:pPr>
              <w:jc w:val="left"/>
              <w:rPr>
                <w:rFonts w:ascii="Arial" w:hAnsi="Arial" w:cs="Arial"/>
                <w:sz w:val="24"/>
              </w:rPr>
            </w:pPr>
            <w:r w:rsidRPr="000150D5">
              <w:rPr>
                <w:rFonts w:ascii="Arial" w:hAnsi="Arial" w:cs="Arial"/>
                <w:sz w:val="24"/>
              </w:rPr>
              <w:t>不小于</w:t>
            </w:r>
            <w:r w:rsidRPr="000150D5">
              <w:rPr>
                <w:rFonts w:ascii="Arial" w:hAnsi="Arial" w:cs="Arial" w:hint="eastAsia"/>
                <w:sz w:val="24"/>
              </w:rPr>
              <w:t>I</w:t>
            </w:r>
            <w:r w:rsidRPr="000150D5">
              <w:rPr>
                <w:rFonts w:ascii="Arial" w:hAnsi="Arial" w:cs="Arial"/>
                <w:sz w:val="24"/>
              </w:rPr>
              <w:t xml:space="preserve">P </w:t>
            </w:r>
          </w:p>
        </w:tc>
      </w:tr>
      <w:tr w:rsidR="00D73EEA" w:rsidRPr="000150D5" w14:paraId="01AA9299" w14:textId="77777777" w:rsidTr="00A812C0">
        <w:trPr>
          <w:trHeight w:val="567"/>
          <w:jc w:val="center"/>
        </w:trPr>
        <w:tc>
          <w:tcPr>
            <w:tcW w:w="2074" w:type="dxa"/>
            <w:vAlign w:val="center"/>
          </w:tcPr>
          <w:p w14:paraId="119DA8E4" w14:textId="77777777" w:rsidR="00D73EEA" w:rsidRPr="000150D5" w:rsidRDefault="00D73EEA" w:rsidP="00A812C0">
            <w:pPr>
              <w:jc w:val="center"/>
              <w:rPr>
                <w:rFonts w:ascii="仿宋" w:eastAsia="仿宋" w:hAnsi="仿宋" w:cs="Arial" w:hint="eastAsia"/>
                <w:b/>
                <w:sz w:val="24"/>
              </w:rPr>
            </w:pPr>
            <w:r w:rsidRPr="000150D5">
              <w:rPr>
                <w:rFonts w:ascii="仿宋" w:eastAsia="仿宋" w:hAnsi="仿宋" w:cs="Arial"/>
                <w:b/>
                <w:sz w:val="24"/>
              </w:rPr>
              <w:t>防</w:t>
            </w:r>
            <w:r w:rsidRPr="000150D5">
              <w:rPr>
                <w:rFonts w:ascii="仿宋" w:eastAsia="仿宋" w:hAnsi="仿宋" w:cs="Arial" w:hint="eastAsia"/>
                <w:b/>
                <w:sz w:val="24"/>
              </w:rPr>
              <w:t>机械火花措施</w:t>
            </w:r>
          </w:p>
        </w:tc>
        <w:tc>
          <w:tcPr>
            <w:tcW w:w="7274" w:type="dxa"/>
            <w:gridSpan w:val="3"/>
            <w:vAlign w:val="center"/>
          </w:tcPr>
          <w:p w14:paraId="6864E4CE" w14:textId="77777777" w:rsidR="00D73EEA" w:rsidRPr="000150D5" w:rsidRDefault="00D73EEA" w:rsidP="00A812C0">
            <w:pPr>
              <w:pStyle w:val="af0"/>
              <w:rPr>
                <w:rFonts w:hint="eastAsia"/>
                <w:szCs w:val="21"/>
                <w:lang w:val="en-US" w:eastAsia="zh-CN"/>
              </w:rPr>
            </w:pPr>
          </w:p>
        </w:tc>
      </w:tr>
    </w:tbl>
    <w:p w14:paraId="07C6B04E" w14:textId="77777777" w:rsidR="00D73EEA" w:rsidRPr="000150D5" w:rsidRDefault="00D73EEA" w:rsidP="00D73EEA">
      <w:pPr>
        <w:spacing w:beforeLines="100" w:before="312"/>
        <w:rPr>
          <w:rFonts w:ascii="Arial" w:hAnsi="Arial" w:cs="Arial"/>
          <w:sz w:val="24"/>
          <w:szCs w:val="24"/>
        </w:rPr>
      </w:pPr>
    </w:p>
    <w:p w14:paraId="6C666711" w14:textId="77777777" w:rsidR="00D73EEA" w:rsidRPr="000150D5" w:rsidRDefault="00D73EEA" w:rsidP="00D73EEA">
      <w:pPr>
        <w:spacing w:beforeLines="100" w:before="312"/>
        <w:rPr>
          <w:rFonts w:ascii="Arial" w:hAnsi="Arial" w:cs="Arial"/>
          <w:b/>
          <w:sz w:val="28"/>
          <w:szCs w:val="28"/>
        </w:rPr>
      </w:pPr>
      <w:r w:rsidRPr="000150D5">
        <w:rPr>
          <w:rFonts w:ascii="Arial" w:hAnsi="Arial" w:cs="Arial"/>
          <w:b/>
          <w:sz w:val="28"/>
          <w:szCs w:val="28"/>
        </w:rPr>
        <w:t>附</w:t>
      </w:r>
      <w:r w:rsidRPr="000150D5">
        <w:rPr>
          <w:rFonts w:ascii="Arial" w:hAnsi="Arial" w:cs="Arial" w:hint="eastAsia"/>
          <w:b/>
          <w:sz w:val="28"/>
          <w:szCs w:val="28"/>
        </w:rPr>
        <w:t>表</w:t>
      </w:r>
      <w:r w:rsidRPr="000150D5">
        <w:rPr>
          <w:rFonts w:ascii="Arial" w:hAnsi="Arial" w:cs="Arial"/>
          <w:sz w:val="28"/>
          <w:szCs w:val="28"/>
        </w:rPr>
        <w:t>2</w:t>
      </w:r>
    </w:p>
    <w:p w14:paraId="2F8CF9FE" w14:textId="77777777" w:rsidR="00D73EEA" w:rsidRPr="000150D5" w:rsidRDefault="00D73EEA" w:rsidP="00D73EEA">
      <w:pPr>
        <w:spacing w:beforeLines="50" w:before="156" w:afterLines="50" w:after="156" w:line="400" w:lineRule="exact"/>
        <w:jc w:val="center"/>
        <w:rPr>
          <w:rFonts w:ascii="Arial" w:hAnsi="Arial" w:cs="Arial"/>
          <w:b/>
          <w:sz w:val="32"/>
          <w:szCs w:val="32"/>
        </w:rPr>
      </w:pPr>
      <w:r w:rsidRPr="000150D5">
        <w:rPr>
          <w:rFonts w:ascii="Arial" w:hAnsi="Arial" w:cs="Arial" w:hint="eastAsia"/>
          <w:b/>
          <w:sz w:val="32"/>
          <w:szCs w:val="32"/>
        </w:rPr>
        <w:t>门锁</w:t>
      </w:r>
      <w:r w:rsidRPr="000150D5">
        <w:rPr>
          <w:rFonts w:ascii="Arial" w:hAnsi="Arial" w:cs="Arial"/>
          <w:b/>
          <w:sz w:val="32"/>
          <w:szCs w:val="32"/>
        </w:rPr>
        <w:t>装置</w:t>
      </w:r>
      <w:r w:rsidRPr="000150D5">
        <w:rPr>
          <w:rFonts w:ascii="Arial" w:hAnsi="Arial" w:cs="Arial" w:hint="eastAsia"/>
          <w:b/>
          <w:sz w:val="32"/>
          <w:szCs w:val="32"/>
        </w:rPr>
        <w:t>样品技术参数及配置表</w:t>
      </w:r>
    </w:p>
    <w:tbl>
      <w:tblPr>
        <w:tblW w:w="50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2250"/>
        <w:gridCol w:w="2190"/>
        <w:gridCol w:w="2365"/>
        <w:gridCol w:w="2809"/>
      </w:tblGrid>
      <w:tr w:rsidR="00D73EEA" w:rsidRPr="000150D5" w14:paraId="5529F124" w14:textId="77777777" w:rsidTr="00A812C0">
        <w:trPr>
          <w:trHeight w:val="567"/>
          <w:jc w:val="center"/>
        </w:trPr>
        <w:tc>
          <w:tcPr>
            <w:tcW w:w="2250" w:type="dxa"/>
            <w:vAlign w:val="center"/>
          </w:tcPr>
          <w:p w14:paraId="4E5F5585" w14:textId="77777777" w:rsidR="00D73EEA" w:rsidRPr="000150D5" w:rsidRDefault="00D73EEA" w:rsidP="00A812C0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/>
                <w:sz w:val="24"/>
              </w:rPr>
            </w:pPr>
            <w:r w:rsidRPr="000150D5">
              <w:rPr>
                <w:rFonts w:ascii="Arial" w:hAnsi="Arial" w:cs="Arial"/>
                <w:sz w:val="24"/>
              </w:rPr>
              <w:t>设备类别</w:t>
            </w:r>
          </w:p>
        </w:tc>
        <w:tc>
          <w:tcPr>
            <w:tcW w:w="2190" w:type="dxa"/>
            <w:vAlign w:val="center"/>
          </w:tcPr>
          <w:p w14:paraId="3A60BDC3" w14:textId="77777777" w:rsidR="00D73EEA" w:rsidRPr="000150D5" w:rsidRDefault="00D73EEA" w:rsidP="00A812C0">
            <w:pPr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2365" w:type="dxa"/>
            <w:vAlign w:val="center"/>
          </w:tcPr>
          <w:p w14:paraId="2C5CB1A4" w14:textId="77777777" w:rsidR="00D73EEA" w:rsidRPr="000150D5" w:rsidRDefault="00D73EEA" w:rsidP="00A812C0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/>
                <w:sz w:val="24"/>
              </w:rPr>
            </w:pPr>
            <w:r w:rsidRPr="000150D5">
              <w:rPr>
                <w:rFonts w:ascii="Arial" w:hAnsi="Arial" w:cs="Arial"/>
                <w:sz w:val="24"/>
              </w:rPr>
              <w:t>设备品种</w:t>
            </w:r>
          </w:p>
        </w:tc>
        <w:tc>
          <w:tcPr>
            <w:tcW w:w="2809" w:type="dxa"/>
            <w:vAlign w:val="center"/>
          </w:tcPr>
          <w:p w14:paraId="7B17A536" w14:textId="77777777" w:rsidR="00D73EEA" w:rsidRPr="000150D5" w:rsidRDefault="00D73EEA" w:rsidP="00A812C0">
            <w:pPr>
              <w:adjustRightInd w:val="0"/>
              <w:snapToGrid w:val="0"/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D73EEA" w:rsidRPr="000150D5" w14:paraId="0CE2985B" w14:textId="77777777" w:rsidTr="00A812C0">
        <w:trPr>
          <w:trHeight w:val="567"/>
          <w:jc w:val="center"/>
        </w:trPr>
        <w:tc>
          <w:tcPr>
            <w:tcW w:w="2250" w:type="dxa"/>
            <w:vAlign w:val="center"/>
          </w:tcPr>
          <w:p w14:paraId="4514DAE7" w14:textId="77777777" w:rsidR="00D73EEA" w:rsidRPr="000150D5" w:rsidRDefault="00D73EEA" w:rsidP="00A812C0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 w:hint="eastAsia"/>
                <w:sz w:val="24"/>
              </w:rPr>
            </w:pPr>
            <w:r w:rsidRPr="000150D5">
              <w:rPr>
                <w:rFonts w:ascii="Arial" w:hAnsi="Arial" w:cs="Arial"/>
                <w:sz w:val="24"/>
              </w:rPr>
              <w:t>产品名称</w:t>
            </w:r>
          </w:p>
        </w:tc>
        <w:tc>
          <w:tcPr>
            <w:tcW w:w="2190" w:type="dxa"/>
            <w:vAlign w:val="center"/>
          </w:tcPr>
          <w:p w14:paraId="4C1EAE2D" w14:textId="77777777" w:rsidR="00D73EEA" w:rsidRPr="000150D5" w:rsidRDefault="00D73EEA" w:rsidP="00A812C0">
            <w:pPr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2365" w:type="dxa"/>
            <w:vAlign w:val="center"/>
          </w:tcPr>
          <w:p w14:paraId="500CE184" w14:textId="77777777" w:rsidR="00D73EEA" w:rsidRPr="000150D5" w:rsidRDefault="00D73EEA" w:rsidP="00A812C0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 w:hint="eastAsia"/>
                <w:sz w:val="24"/>
              </w:rPr>
            </w:pPr>
            <w:r w:rsidRPr="000150D5">
              <w:rPr>
                <w:rFonts w:ascii="Arial" w:hAnsi="Arial" w:cs="Arial"/>
                <w:sz w:val="24"/>
              </w:rPr>
              <w:t>产品型号</w:t>
            </w:r>
          </w:p>
        </w:tc>
        <w:tc>
          <w:tcPr>
            <w:tcW w:w="2809" w:type="dxa"/>
            <w:vAlign w:val="center"/>
          </w:tcPr>
          <w:p w14:paraId="193477BF" w14:textId="77777777" w:rsidR="00D73EEA" w:rsidRPr="000150D5" w:rsidRDefault="00D73EEA" w:rsidP="00A812C0">
            <w:pPr>
              <w:adjustRightInd w:val="0"/>
              <w:snapToGrid w:val="0"/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D73EEA" w:rsidRPr="000150D5" w14:paraId="3AB09765" w14:textId="77777777" w:rsidTr="00A812C0">
        <w:trPr>
          <w:trHeight w:val="567"/>
          <w:jc w:val="center"/>
        </w:trPr>
        <w:tc>
          <w:tcPr>
            <w:tcW w:w="2250" w:type="dxa"/>
            <w:vAlign w:val="center"/>
          </w:tcPr>
          <w:p w14:paraId="6BFB96D9" w14:textId="77777777" w:rsidR="00D73EEA" w:rsidRPr="000150D5" w:rsidRDefault="00D73EEA" w:rsidP="00A812C0">
            <w:pPr>
              <w:jc w:val="center"/>
              <w:rPr>
                <w:rFonts w:ascii="Arial" w:hAnsi="Arial" w:cs="Arial"/>
                <w:sz w:val="24"/>
              </w:rPr>
            </w:pPr>
            <w:r w:rsidRPr="000150D5">
              <w:rPr>
                <w:rFonts w:ascii="Arial" w:hAnsi="Arial" w:cs="Arial"/>
                <w:sz w:val="24"/>
              </w:rPr>
              <w:t>额定电压</w:t>
            </w:r>
          </w:p>
        </w:tc>
        <w:tc>
          <w:tcPr>
            <w:tcW w:w="2190" w:type="dxa"/>
            <w:vAlign w:val="center"/>
          </w:tcPr>
          <w:p w14:paraId="2DD70116" w14:textId="77777777" w:rsidR="00D73EEA" w:rsidRPr="000150D5" w:rsidRDefault="00D73EEA" w:rsidP="00A812C0">
            <w:pPr>
              <w:jc w:val="right"/>
              <w:rPr>
                <w:rFonts w:ascii="Arial" w:hAnsi="Arial" w:cs="Arial"/>
                <w:sz w:val="24"/>
              </w:rPr>
            </w:pPr>
            <w:r w:rsidRPr="000150D5">
              <w:rPr>
                <w:rFonts w:ascii="Arial" w:hAnsi="Arial" w:cs="Arial"/>
                <w:sz w:val="24"/>
              </w:rPr>
              <w:t>V</w:t>
            </w:r>
          </w:p>
        </w:tc>
        <w:tc>
          <w:tcPr>
            <w:tcW w:w="2365" w:type="dxa"/>
            <w:vAlign w:val="center"/>
          </w:tcPr>
          <w:p w14:paraId="2C518561" w14:textId="77777777" w:rsidR="00D73EEA" w:rsidRPr="000150D5" w:rsidRDefault="00D73EEA" w:rsidP="00A812C0">
            <w:pPr>
              <w:jc w:val="center"/>
              <w:rPr>
                <w:rFonts w:ascii="Arial" w:hAnsi="Arial" w:cs="Arial"/>
                <w:sz w:val="24"/>
              </w:rPr>
            </w:pPr>
            <w:r w:rsidRPr="000150D5">
              <w:rPr>
                <w:rFonts w:ascii="Arial" w:hAnsi="Arial" w:cs="Arial"/>
                <w:sz w:val="24"/>
              </w:rPr>
              <w:t>额定电流</w:t>
            </w:r>
          </w:p>
        </w:tc>
        <w:tc>
          <w:tcPr>
            <w:tcW w:w="2809" w:type="dxa"/>
            <w:vAlign w:val="center"/>
          </w:tcPr>
          <w:p w14:paraId="4E76B2A7" w14:textId="77777777" w:rsidR="00D73EEA" w:rsidRPr="000150D5" w:rsidRDefault="00D73EEA" w:rsidP="00A812C0">
            <w:pPr>
              <w:jc w:val="right"/>
              <w:rPr>
                <w:rFonts w:ascii="Arial" w:hAnsi="Arial" w:cs="Arial"/>
                <w:sz w:val="24"/>
              </w:rPr>
            </w:pPr>
            <w:r w:rsidRPr="000150D5">
              <w:rPr>
                <w:rFonts w:ascii="Arial" w:hAnsi="Arial" w:cs="Arial"/>
                <w:sz w:val="24"/>
              </w:rPr>
              <w:t>A</w:t>
            </w:r>
          </w:p>
        </w:tc>
      </w:tr>
      <w:tr w:rsidR="00D73EEA" w:rsidRPr="000150D5" w14:paraId="075287ED" w14:textId="77777777" w:rsidTr="00A812C0">
        <w:trPr>
          <w:trHeight w:val="567"/>
          <w:jc w:val="center"/>
        </w:trPr>
        <w:tc>
          <w:tcPr>
            <w:tcW w:w="2250" w:type="dxa"/>
            <w:vAlign w:val="center"/>
          </w:tcPr>
          <w:p w14:paraId="23ACD8A8" w14:textId="77777777" w:rsidR="00D73EEA" w:rsidRPr="000150D5" w:rsidRDefault="00D73EEA" w:rsidP="00A812C0">
            <w:pPr>
              <w:jc w:val="center"/>
              <w:rPr>
                <w:rFonts w:ascii="宋体" w:hAnsi="宋体" w:cs="Arial"/>
                <w:sz w:val="24"/>
              </w:rPr>
            </w:pPr>
            <w:r w:rsidRPr="000150D5">
              <w:rPr>
                <w:rFonts w:ascii="宋体" w:hAnsi="宋体" w:cs="Arial"/>
                <w:sz w:val="24"/>
              </w:rPr>
              <w:t>结构型式</w:t>
            </w:r>
          </w:p>
        </w:tc>
        <w:tc>
          <w:tcPr>
            <w:tcW w:w="2190" w:type="dxa"/>
            <w:vAlign w:val="center"/>
          </w:tcPr>
          <w:p w14:paraId="39006C24" w14:textId="77777777" w:rsidR="00D73EEA" w:rsidRPr="000150D5" w:rsidRDefault="00D73EEA" w:rsidP="00A812C0">
            <w:pPr>
              <w:jc w:val="left"/>
              <w:rPr>
                <w:rFonts w:ascii="宋体" w:hAnsi="宋体" w:cs="Arial"/>
                <w:bCs/>
                <w:sz w:val="24"/>
              </w:rPr>
            </w:pPr>
            <w:r w:rsidRPr="000150D5">
              <w:rPr>
                <w:rFonts w:ascii="宋体" w:hAnsi="宋体" w:cs="Arial"/>
                <w:bCs/>
                <w:sz w:val="24"/>
              </w:rPr>
              <w:t>□向上钩锁紧式</w:t>
            </w:r>
          </w:p>
          <w:p w14:paraId="60416303" w14:textId="77777777" w:rsidR="00D73EEA" w:rsidRPr="000150D5" w:rsidRDefault="00D73EEA" w:rsidP="00A812C0">
            <w:pPr>
              <w:jc w:val="left"/>
              <w:rPr>
                <w:rFonts w:ascii="宋体" w:hAnsi="宋体" w:cs="Arial"/>
                <w:bCs/>
                <w:sz w:val="24"/>
              </w:rPr>
            </w:pPr>
            <w:r w:rsidRPr="000150D5">
              <w:rPr>
                <w:rFonts w:ascii="宋体" w:hAnsi="宋体" w:cs="Arial"/>
                <w:bCs/>
                <w:sz w:val="24"/>
              </w:rPr>
              <w:t>□向下钩锁紧式</w:t>
            </w:r>
          </w:p>
          <w:p w14:paraId="4780644C" w14:textId="77777777" w:rsidR="00D73EEA" w:rsidRPr="000150D5" w:rsidRDefault="00D73EEA" w:rsidP="00A812C0">
            <w:pPr>
              <w:jc w:val="left"/>
              <w:rPr>
                <w:rFonts w:ascii="宋体" w:hAnsi="宋体" w:cs="Arial"/>
                <w:bCs/>
                <w:sz w:val="24"/>
              </w:rPr>
            </w:pPr>
            <w:r w:rsidRPr="000150D5">
              <w:rPr>
                <w:rFonts w:ascii="宋体" w:hAnsi="宋体" w:cs="Arial"/>
                <w:bCs/>
                <w:sz w:val="24"/>
              </w:rPr>
              <w:t>□水平滑动式</w:t>
            </w:r>
          </w:p>
        </w:tc>
        <w:tc>
          <w:tcPr>
            <w:tcW w:w="2365" w:type="dxa"/>
            <w:vAlign w:val="center"/>
          </w:tcPr>
          <w:p w14:paraId="23949B44" w14:textId="77777777" w:rsidR="00D73EEA" w:rsidRPr="000150D5" w:rsidRDefault="00D73EEA" w:rsidP="00A812C0">
            <w:pPr>
              <w:jc w:val="center"/>
              <w:rPr>
                <w:rFonts w:ascii="宋体" w:hAnsi="宋体" w:cs="Arial"/>
                <w:sz w:val="24"/>
              </w:rPr>
            </w:pPr>
            <w:r w:rsidRPr="000150D5">
              <w:rPr>
                <w:rFonts w:ascii="宋体" w:hAnsi="宋体" w:cs="Arial"/>
                <w:sz w:val="24"/>
              </w:rPr>
              <w:t>锁紧方式</w:t>
            </w:r>
          </w:p>
        </w:tc>
        <w:tc>
          <w:tcPr>
            <w:tcW w:w="2809" w:type="dxa"/>
            <w:vAlign w:val="center"/>
          </w:tcPr>
          <w:p w14:paraId="17154983" w14:textId="77777777" w:rsidR="00D73EEA" w:rsidRPr="000150D5" w:rsidRDefault="00D73EEA" w:rsidP="00A812C0">
            <w:pPr>
              <w:jc w:val="left"/>
              <w:rPr>
                <w:rFonts w:ascii="宋体" w:hAnsi="宋体" w:cs="Arial"/>
                <w:bCs/>
                <w:sz w:val="24"/>
              </w:rPr>
            </w:pPr>
            <w:r w:rsidRPr="000150D5">
              <w:rPr>
                <w:rFonts w:ascii="宋体" w:hAnsi="宋体" w:cs="Arial"/>
                <w:bCs/>
                <w:sz w:val="24"/>
              </w:rPr>
              <w:t>□压缩弹簧和重力锁紧</w:t>
            </w:r>
          </w:p>
          <w:p w14:paraId="26B1D6D8" w14:textId="77777777" w:rsidR="00D73EEA" w:rsidRPr="000150D5" w:rsidRDefault="00D73EEA" w:rsidP="00A812C0">
            <w:pPr>
              <w:jc w:val="left"/>
              <w:rPr>
                <w:rFonts w:ascii="宋体" w:hAnsi="宋体" w:cs="Arial"/>
                <w:bCs/>
                <w:sz w:val="24"/>
              </w:rPr>
            </w:pPr>
            <w:r w:rsidRPr="000150D5">
              <w:rPr>
                <w:rFonts w:ascii="宋体" w:hAnsi="宋体" w:cs="Arial"/>
                <w:bCs/>
                <w:sz w:val="24"/>
              </w:rPr>
              <w:t>□压缩弹簧锁紧</w:t>
            </w:r>
          </w:p>
          <w:p w14:paraId="0F8BF569" w14:textId="77777777" w:rsidR="00D73EEA" w:rsidRPr="000150D5" w:rsidRDefault="00D73EEA" w:rsidP="00A812C0">
            <w:pPr>
              <w:jc w:val="left"/>
              <w:rPr>
                <w:rFonts w:ascii="宋体" w:hAnsi="宋体" w:cs="Arial"/>
                <w:bCs/>
                <w:sz w:val="24"/>
              </w:rPr>
            </w:pPr>
            <w:r w:rsidRPr="000150D5">
              <w:rPr>
                <w:rFonts w:ascii="宋体" w:hAnsi="宋体" w:cs="Arial"/>
                <w:bCs/>
                <w:sz w:val="24"/>
              </w:rPr>
              <w:t>□重力锁紧</w:t>
            </w:r>
          </w:p>
        </w:tc>
      </w:tr>
      <w:tr w:rsidR="00D73EEA" w:rsidRPr="000150D5" w14:paraId="0EB0441C" w14:textId="77777777" w:rsidTr="00A812C0">
        <w:trPr>
          <w:trHeight w:val="567"/>
          <w:jc w:val="center"/>
        </w:trPr>
        <w:tc>
          <w:tcPr>
            <w:tcW w:w="2250" w:type="dxa"/>
            <w:vAlign w:val="center"/>
          </w:tcPr>
          <w:p w14:paraId="04354D38" w14:textId="77777777" w:rsidR="00D73EEA" w:rsidRPr="000150D5" w:rsidRDefault="00D73EEA" w:rsidP="00A812C0">
            <w:pPr>
              <w:jc w:val="center"/>
              <w:rPr>
                <w:rFonts w:ascii="Arial" w:hAnsi="Arial" w:cs="Arial"/>
                <w:sz w:val="24"/>
              </w:rPr>
            </w:pPr>
            <w:r w:rsidRPr="000150D5">
              <w:rPr>
                <w:rFonts w:ascii="Arial" w:hAnsi="Arial" w:cs="Arial"/>
                <w:sz w:val="24"/>
              </w:rPr>
              <w:t>电路类型</w:t>
            </w:r>
          </w:p>
        </w:tc>
        <w:tc>
          <w:tcPr>
            <w:tcW w:w="2190" w:type="dxa"/>
            <w:vAlign w:val="center"/>
          </w:tcPr>
          <w:p w14:paraId="0BE000B7" w14:textId="77777777" w:rsidR="00D73EEA" w:rsidRPr="000150D5" w:rsidRDefault="00D73EEA" w:rsidP="00A812C0">
            <w:pPr>
              <w:jc w:val="left"/>
              <w:rPr>
                <w:rFonts w:ascii="Arial" w:hAnsi="Arial" w:cs="Arial" w:hint="eastAsia"/>
                <w:sz w:val="24"/>
              </w:rPr>
            </w:pPr>
            <w:r w:rsidRPr="000150D5">
              <w:rPr>
                <w:rFonts w:ascii="宋体" w:hAnsi="宋体" w:cs="Arial"/>
                <w:bCs/>
                <w:sz w:val="24"/>
              </w:rPr>
              <w:t>□</w:t>
            </w:r>
            <w:r w:rsidRPr="000150D5">
              <w:rPr>
                <w:rFonts w:ascii="Arial" w:hAnsi="Arial" w:cs="Arial" w:hint="eastAsia"/>
                <w:sz w:val="24"/>
              </w:rPr>
              <w:t>交流</w:t>
            </w:r>
            <w:r w:rsidRPr="000150D5">
              <w:rPr>
                <w:rFonts w:ascii="Arial" w:hAnsi="Arial" w:cs="Arial" w:hint="eastAsia"/>
                <w:sz w:val="24"/>
              </w:rPr>
              <w:t xml:space="preserve"> </w:t>
            </w:r>
            <w:r w:rsidRPr="000150D5">
              <w:rPr>
                <w:rFonts w:ascii="Arial" w:hAnsi="Arial" w:cs="Arial"/>
                <w:sz w:val="24"/>
              </w:rPr>
              <w:t xml:space="preserve"> </w:t>
            </w:r>
            <w:r w:rsidRPr="000150D5">
              <w:rPr>
                <w:rFonts w:ascii="宋体" w:hAnsi="宋体" w:cs="Arial"/>
                <w:bCs/>
                <w:sz w:val="24"/>
              </w:rPr>
              <w:t>□</w:t>
            </w:r>
            <w:r w:rsidRPr="000150D5">
              <w:rPr>
                <w:rFonts w:ascii="Arial" w:hAnsi="Arial" w:cs="Arial"/>
                <w:sz w:val="24"/>
              </w:rPr>
              <w:t>直流</w:t>
            </w:r>
          </w:p>
        </w:tc>
        <w:tc>
          <w:tcPr>
            <w:tcW w:w="2365" w:type="dxa"/>
            <w:vAlign w:val="center"/>
          </w:tcPr>
          <w:p w14:paraId="2B8815C4" w14:textId="77777777" w:rsidR="00D73EEA" w:rsidRPr="000150D5" w:rsidRDefault="00D73EEA" w:rsidP="00A812C0">
            <w:pPr>
              <w:jc w:val="center"/>
              <w:rPr>
                <w:rFonts w:ascii="Arial" w:hAnsi="Arial" w:cs="Arial"/>
                <w:sz w:val="24"/>
              </w:rPr>
            </w:pPr>
            <w:r w:rsidRPr="000150D5">
              <w:rPr>
                <w:rFonts w:ascii="Arial" w:hAnsi="Arial" w:cs="Arial"/>
                <w:sz w:val="24"/>
              </w:rPr>
              <w:t>外壳防护等级</w:t>
            </w:r>
          </w:p>
        </w:tc>
        <w:tc>
          <w:tcPr>
            <w:tcW w:w="2809" w:type="dxa"/>
            <w:vAlign w:val="center"/>
          </w:tcPr>
          <w:p w14:paraId="1EB7DD44" w14:textId="77777777" w:rsidR="00D73EEA" w:rsidRPr="000150D5" w:rsidRDefault="00D73EEA" w:rsidP="00A812C0">
            <w:pPr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D73EEA" w:rsidRPr="000150D5" w14:paraId="452389F6" w14:textId="77777777" w:rsidTr="00A812C0">
        <w:trPr>
          <w:trHeight w:val="567"/>
          <w:jc w:val="center"/>
        </w:trPr>
        <w:tc>
          <w:tcPr>
            <w:tcW w:w="2250" w:type="dxa"/>
            <w:vAlign w:val="center"/>
          </w:tcPr>
          <w:p w14:paraId="1B31A7D0" w14:textId="77777777" w:rsidR="00D73EEA" w:rsidRPr="000150D5" w:rsidRDefault="00D73EEA" w:rsidP="00A812C0">
            <w:pPr>
              <w:jc w:val="center"/>
              <w:rPr>
                <w:rFonts w:ascii="Arial" w:hAnsi="Arial" w:cs="Arial" w:hint="eastAsia"/>
                <w:sz w:val="24"/>
              </w:rPr>
            </w:pPr>
            <w:r w:rsidRPr="000150D5">
              <w:rPr>
                <w:rFonts w:ascii="Arial" w:hAnsi="Arial" w:cs="Arial" w:hint="eastAsia"/>
                <w:sz w:val="24"/>
              </w:rPr>
              <w:t>防机械火花措施</w:t>
            </w:r>
          </w:p>
        </w:tc>
        <w:tc>
          <w:tcPr>
            <w:tcW w:w="2190" w:type="dxa"/>
            <w:vAlign w:val="center"/>
          </w:tcPr>
          <w:p w14:paraId="5AFF8E88" w14:textId="77777777" w:rsidR="00D73EEA" w:rsidRPr="000150D5" w:rsidRDefault="00D73EEA" w:rsidP="00A812C0">
            <w:pPr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2365" w:type="dxa"/>
            <w:vAlign w:val="center"/>
          </w:tcPr>
          <w:p w14:paraId="190BEB8C" w14:textId="77777777" w:rsidR="00D73EEA" w:rsidRPr="000150D5" w:rsidRDefault="00D73EEA" w:rsidP="00A812C0">
            <w:pPr>
              <w:jc w:val="center"/>
              <w:rPr>
                <w:rFonts w:ascii="Arial" w:hAnsi="Arial" w:cs="Arial"/>
                <w:sz w:val="24"/>
              </w:rPr>
            </w:pPr>
            <w:r w:rsidRPr="000150D5">
              <w:rPr>
                <w:rFonts w:ascii="Arial" w:hAnsi="Arial" w:cs="Arial" w:hint="eastAsia"/>
                <w:sz w:val="24"/>
              </w:rPr>
              <w:t>电气安全装置型号</w:t>
            </w:r>
          </w:p>
        </w:tc>
        <w:tc>
          <w:tcPr>
            <w:tcW w:w="2809" w:type="dxa"/>
            <w:vAlign w:val="center"/>
          </w:tcPr>
          <w:p w14:paraId="79582229" w14:textId="77777777" w:rsidR="00D73EEA" w:rsidRPr="000150D5" w:rsidRDefault="00D73EEA" w:rsidP="00A812C0">
            <w:pPr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D73EEA" w:rsidRPr="000150D5" w14:paraId="6331DD5A" w14:textId="77777777" w:rsidTr="00A812C0">
        <w:trPr>
          <w:trHeight w:val="567"/>
          <w:jc w:val="center"/>
        </w:trPr>
        <w:tc>
          <w:tcPr>
            <w:tcW w:w="2250" w:type="dxa"/>
            <w:vAlign w:val="center"/>
          </w:tcPr>
          <w:p w14:paraId="7F708100" w14:textId="77777777" w:rsidR="00D73EEA" w:rsidRPr="000150D5" w:rsidRDefault="00D73EEA" w:rsidP="00A812C0">
            <w:pPr>
              <w:jc w:val="center"/>
              <w:rPr>
                <w:rFonts w:ascii="Arial" w:hAnsi="Arial" w:cs="Arial" w:hint="eastAsia"/>
                <w:sz w:val="24"/>
              </w:rPr>
            </w:pPr>
            <w:r w:rsidRPr="000150D5">
              <w:rPr>
                <w:rFonts w:ascii="Arial" w:hAnsi="Arial" w:cs="Arial" w:hint="eastAsia"/>
                <w:sz w:val="24"/>
              </w:rPr>
              <w:t>电气安全装置</w:t>
            </w:r>
          </w:p>
          <w:p w14:paraId="1A11C6A7" w14:textId="77777777" w:rsidR="00D73EEA" w:rsidRPr="000150D5" w:rsidRDefault="00D73EEA" w:rsidP="00A812C0">
            <w:pPr>
              <w:jc w:val="center"/>
              <w:rPr>
                <w:rFonts w:ascii="Arial" w:hAnsi="Arial" w:cs="Arial" w:hint="eastAsia"/>
                <w:sz w:val="24"/>
              </w:rPr>
            </w:pPr>
            <w:r w:rsidRPr="000150D5">
              <w:rPr>
                <w:rFonts w:ascii="Arial" w:hAnsi="Arial" w:cs="Arial" w:hint="eastAsia"/>
                <w:sz w:val="24"/>
              </w:rPr>
              <w:t>制造单位</w:t>
            </w:r>
          </w:p>
        </w:tc>
        <w:tc>
          <w:tcPr>
            <w:tcW w:w="7364" w:type="dxa"/>
            <w:gridSpan w:val="3"/>
            <w:vAlign w:val="center"/>
          </w:tcPr>
          <w:p w14:paraId="36FEACA4" w14:textId="77777777" w:rsidR="00D73EEA" w:rsidRPr="000150D5" w:rsidRDefault="00D73EEA" w:rsidP="00A812C0">
            <w:pPr>
              <w:jc w:val="left"/>
              <w:rPr>
                <w:rFonts w:ascii="Arial" w:hAnsi="Arial" w:cs="Arial"/>
                <w:sz w:val="24"/>
              </w:rPr>
            </w:pPr>
          </w:p>
        </w:tc>
      </w:tr>
    </w:tbl>
    <w:p w14:paraId="0B05B45E" w14:textId="77777777" w:rsidR="00D73EEA" w:rsidRPr="000150D5" w:rsidRDefault="00D73EEA" w:rsidP="00D73EEA">
      <w:pPr>
        <w:spacing w:line="400" w:lineRule="exact"/>
        <w:rPr>
          <w:rFonts w:ascii="Arial" w:hAnsi="Arial" w:cs="Arial"/>
          <w:sz w:val="24"/>
          <w:szCs w:val="24"/>
        </w:rPr>
      </w:pPr>
    </w:p>
    <w:p w14:paraId="0F205C09" w14:textId="782A54DD" w:rsidR="00A11A8E" w:rsidRPr="00D73EEA" w:rsidRDefault="00A11A8E" w:rsidP="00D73EEA"/>
    <w:sectPr w:rsidR="00A11A8E" w:rsidRPr="00D73EEA">
      <w:footerReference w:type="default" r:id="rId7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0D3BA0" w14:textId="77777777" w:rsidR="00EF1FD2" w:rsidRDefault="00EF1FD2">
      <w:r>
        <w:separator/>
      </w:r>
    </w:p>
  </w:endnote>
  <w:endnote w:type="continuationSeparator" w:id="0">
    <w:p w14:paraId="50A39442" w14:textId="77777777" w:rsidR="00EF1FD2" w:rsidRDefault="00EF1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B3DCB" w14:textId="77777777" w:rsidR="00A11A8E" w:rsidRDefault="00000000">
    <w:pPr>
      <w:pStyle w:val="a6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fldChar w:fldCharType="begin"/>
    </w:r>
    <w:r>
      <w:rPr>
        <w:rFonts w:ascii="Arial" w:hAnsi="Arial" w:cs="Arial"/>
        <w:sz w:val="21"/>
        <w:szCs w:val="21"/>
      </w:rPr>
      <w:instrText xml:space="preserve"> PAGE   \* MERGEFORMAT </w:instrText>
    </w:r>
    <w:r>
      <w:rPr>
        <w:rFonts w:ascii="Arial" w:hAnsi="Arial" w:cs="Arial"/>
        <w:sz w:val="21"/>
        <w:szCs w:val="21"/>
      </w:rPr>
      <w:fldChar w:fldCharType="separate"/>
    </w:r>
    <w:r>
      <w:rPr>
        <w:rFonts w:ascii="Arial" w:hAnsi="Arial" w:cs="Arial"/>
        <w:sz w:val="21"/>
        <w:szCs w:val="21"/>
        <w:lang w:val="zh-CN"/>
      </w:rPr>
      <w:t>2</w:t>
    </w:r>
    <w:r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F0B081" w14:textId="77777777" w:rsidR="00EF1FD2" w:rsidRDefault="00EF1FD2">
      <w:r>
        <w:separator/>
      </w:r>
    </w:p>
  </w:footnote>
  <w:footnote w:type="continuationSeparator" w:id="0">
    <w:p w14:paraId="13D5C2B6" w14:textId="77777777" w:rsidR="00EF1FD2" w:rsidRDefault="00EF1F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56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47D3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55CB"/>
    <w:rsid w:val="000E6238"/>
    <w:rsid w:val="000E6822"/>
    <w:rsid w:val="000E70CC"/>
    <w:rsid w:val="000E76FB"/>
    <w:rsid w:val="000F00C3"/>
    <w:rsid w:val="000F0FCC"/>
    <w:rsid w:val="000F12F9"/>
    <w:rsid w:val="000F1382"/>
    <w:rsid w:val="000F16C0"/>
    <w:rsid w:val="000F21FA"/>
    <w:rsid w:val="000F239F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016"/>
    <w:rsid w:val="001A05D1"/>
    <w:rsid w:val="001A0C90"/>
    <w:rsid w:val="001A1717"/>
    <w:rsid w:val="001A1DB9"/>
    <w:rsid w:val="001A3E0C"/>
    <w:rsid w:val="001A516B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E10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4AD6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548"/>
    <w:rsid w:val="00211CA9"/>
    <w:rsid w:val="002127B7"/>
    <w:rsid w:val="00212A7F"/>
    <w:rsid w:val="00213823"/>
    <w:rsid w:val="00213F92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7ECA"/>
    <w:rsid w:val="00240082"/>
    <w:rsid w:val="0024023C"/>
    <w:rsid w:val="0024090E"/>
    <w:rsid w:val="00240CB2"/>
    <w:rsid w:val="002416D1"/>
    <w:rsid w:val="0024196C"/>
    <w:rsid w:val="002420BA"/>
    <w:rsid w:val="00242C50"/>
    <w:rsid w:val="00243D4B"/>
    <w:rsid w:val="00243EB8"/>
    <w:rsid w:val="002457BA"/>
    <w:rsid w:val="00245BB3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47BDD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3C9F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83B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5DA1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017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3D34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1543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2DF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B6D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9FA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33A1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30A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5130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A5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372FD"/>
    <w:rsid w:val="004402D4"/>
    <w:rsid w:val="0044130C"/>
    <w:rsid w:val="004419B3"/>
    <w:rsid w:val="0044373E"/>
    <w:rsid w:val="00443C14"/>
    <w:rsid w:val="0044413C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19E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554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2A9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AAC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4112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BE4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B7320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393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204F0"/>
    <w:rsid w:val="00720856"/>
    <w:rsid w:val="00720A08"/>
    <w:rsid w:val="00720C88"/>
    <w:rsid w:val="0072223C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2F4C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379AA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07B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027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E0147"/>
    <w:rsid w:val="007E0875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7F7F5B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00D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5F6"/>
    <w:rsid w:val="00830E7B"/>
    <w:rsid w:val="00831336"/>
    <w:rsid w:val="00831598"/>
    <w:rsid w:val="00831D89"/>
    <w:rsid w:val="00832229"/>
    <w:rsid w:val="00832A6B"/>
    <w:rsid w:val="00834746"/>
    <w:rsid w:val="00834ED7"/>
    <w:rsid w:val="0083519D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25C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2DAB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E0D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7B5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513"/>
    <w:rsid w:val="0096594B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39AD"/>
    <w:rsid w:val="009F3B01"/>
    <w:rsid w:val="009F3C24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493"/>
    <w:rsid w:val="00A076CD"/>
    <w:rsid w:val="00A11A8E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BE0"/>
    <w:rsid w:val="00A21D55"/>
    <w:rsid w:val="00A22468"/>
    <w:rsid w:val="00A233F9"/>
    <w:rsid w:val="00A23B2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2C7E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2F67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1355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4AF3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D6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17ED1"/>
    <w:rsid w:val="00B21B14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20B3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2C3"/>
    <w:rsid w:val="00C123A6"/>
    <w:rsid w:val="00C12808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275E8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CE6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6F9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76C"/>
    <w:rsid w:val="00D07FDB"/>
    <w:rsid w:val="00D1038A"/>
    <w:rsid w:val="00D10D05"/>
    <w:rsid w:val="00D10DD4"/>
    <w:rsid w:val="00D11691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2E73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833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3EEA"/>
    <w:rsid w:val="00D74B4A"/>
    <w:rsid w:val="00D757CF"/>
    <w:rsid w:val="00D758CF"/>
    <w:rsid w:val="00D75934"/>
    <w:rsid w:val="00D7789B"/>
    <w:rsid w:val="00D804A9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29A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3A6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901"/>
    <w:rsid w:val="00E728E7"/>
    <w:rsid w:val="00E74045"/>
    <w:rsid w:val="00E74F91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07D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A1082"/>
    <w:rsid w:val="00EA1567"/>
    <w:rsid w:val="00EA1DD2"/>
    <w:rsid w:val="00EA2119"/>
    <w:rsid w:val="00EA2B8A"/>
    <w:rsid w:val="00EA3438"/>
    <w:rsid w:val="00EA40EB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1FD2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  <w:rsid w:val="0B25512A"/>
    <w:rsid w:val="512350DD"/>
    <w:rsid w:val="572B4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686D00"/>
  <w15:docId w15:val="{06BEF44D-19FD-4425-8A74-574540568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Title"/>
    <w:basedOn w:val="a"/>
    <w:next w:val="a"/>
    <w:link w:val="ab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Pr>
      <w:b/>
      <w:bCs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qFormat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qFormat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 w:cs="宋体"/>
      <w:kern w:val="2"/>
      <w:sz w:val="21"/>
      <w:szCs w:val="21"/>
    </w:rPr>
  </w:style>
  <w:style w:type="character" w:customStyle="1" w:styleId="ab">
    <w:name w:val="标题 字符"/>
    <w:basedOn w:val="a0"/>
    <w:link w:val="aa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qFormat/>
    <w:locked/>
    <w:rPr>
      <w:rFonts w:ascii="Cambria" w:hAnsi="Cambria"/>
      <w:b/>
      <w:bCs/>
      <w:kern w:val="2"/>
      <w:sz w:val="32"/>
      <w:szCs w:val="32"/>
    </w:rPr>
  </w:style>
  <w:style w:type="paragraph" w:styleId="ae">
    <w:name w:val="List Paragraph"/>
    <w:basedOn w:val="a"/>
    <w:uiPriority w:val="34"/>
    <w:qFormat/>
    <w:pPr>
      <w:ind w:firstLineChars="200" w:firstLine="420"/>
    </w:pPr>
    <w:rPr>
      <w:szCs w:val="24"/>
    </w:rPr>
  </w:style>
  <w:style w:type="paragraph" w:customStyle="1" w:styleId="TOC1">
    <w:name w:val="TOC 标题1"/>
    <w:basedOn w:val="1"/>
    <w:next w:val="a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9">
    <w:name w:val="页眉 字符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kern w:val="2"/>
      <w:sz w:val="18"/>
      <w:szCs w:val="18"/>
    </w:rPr>
  </w:style>
  <w:style w:type="paragraph" w:customStyle="1" w:styleId="af">
    <w:name w:val="段"/>
    <w:basedOn w:val="a"/>
    <w:link w:val="Char"/>
    <w:uiPriority w:val="99"/>
    <w:qFormat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f"/>
    <w:uiPriority w:val="99"/>
    <w:qFormat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pPr>
      <w:keepNext w:val="0"/>
      <w:keepLines w:val="0"/>
      <w:spacing w:beforeLines="0" w:afterLines="0"/>
    </w:pPr>
  </w:style>
  <w:style w:type="character" w:customStyle="1" w:styleId="a5">
    <w:name w:val="批注框文本 字符"/>
    <w:basedOn w:val="a0"/>
    <w:link w:val="a4"/>
    <w:uiPriority w:val="99"/>
    <w:semiHidden/>
    <w:qFormat/>
    <w:rPr>
      <w:kern w:val="2"/>
      <w:sz w:val="18"/>
      <w:szCs w:val="18"/>
    </w:rPr>
  </w:style>
  <w:style w:type="paragraph" w:styleId="af0">
    <w:name w:val="annotation text"/>
    <w:basedOn w:val="a"/>
    <w:link w:val="Char0"/>
    <w:rsid w:val="00D73EEA"/>
    <w:pPr>
      <w:jc w:val="left"/>
    </w:pPr>
    <w:rPr>
      <w:szCs w:val="24"/>
      <w:lang w:val="x-none" w:eastAsia="x-none"/>
    </w:rPr>
  </w:style>
  <w:style w:type="character" w:customStyle="1" w:styleId="af1">
    <w:name w:val="批注文字 字符"/>
    <w:basedOn w:val="a0"/>
    <w:uiPriority w:val="99"/>
    <w:semiHidden/>
    <w:rsid w:val="00D73EEA"/>
    <w:rPr>
      <w:kern w:val="2"/>
      <w:sz w:val="21"/>
    </w:rPr>
  </w:style>
  <w:style w:type="character" w:customStyle="1" w:styleId="Char0">
    <w:name w:val="批注文字 Char"/>
    <w:link w:val="af0"/>
    <w:rsid w:val="00D73EEA"/>
    <w:rPr>
      <w:kern w:val="2"/>
      <w:sz w:val="21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BFA75-469B-48CE-9CF2-DA415B72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高 邢</cp:lastModifiedBy>
  <cp:revision>12</cp:revision>
  <dcterms:created xsi:type="dcterms:W3CDTF">2022-02-22T06:52:00Z</dcterms:created>
  <dcterms:modified xsi:type="dcterms:W3CDTF">2024-09-13T00:49:00Z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69246C97290443C6ABA011344F6E32DE_12</vt:lpwstr>
  </property>
</Properties>
</file>